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785C" w14:textId="77777777" w:rsidR="00670BB9" w:rsidRDefault="0000000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CB14BE9" wp14:editId="0E2D5FC3">
            <wp:simplePos x="0" y="0"/>
            <wp:positionH relativeFrom="page">
              <wp:posOffset>-27160</wp:posOffset>
            </wp:positionH>
            <wp:positionV relativeFrom="page">
              <wp:posOffset>-1</wp:posOffset>
            </wp:positionV>
            <wp:extent cx="8034514" cy="1430803"/>
            <wp:effectExtent l="0" t="0" r="5080" b="444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4350" cy="1439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00FA8" w14:textId="77777777" w:rsidR="00670BB9" w:rsidRDefault="00670BB9">
      <w:pPr>
        <w:pStyle w:val="BodyText"/>
        <w:rPr>
          <w:rFonts w:ascii="Times New Roman"/>
        </w:rPr>
      </w:pPr>
    </w:p>
    <w:p w14:paraId="5CB55647" w14:textId="77777777" w:rsidR="00670BB9" w:rsidRDefault="00670BB9">
      <w:pPr>
        <w:pStyle w:val="BodyText"/>
        <w:rPr>
          <w:rFonts w:ascii="Times New Roman"/>
        </w:rPr>
      </w:pPr>
    </w:p>
    <w:p w14:paraId="33BBCF1D" w14:textId="77777777" w:rsidR="00670BB9" w:rsidRDefault="00670BB9">
      <w:pPr>
        <w:pStyle w:val="BodyText"/>
        <w:rPr>
          <w:rFonts w:ascii="Times New Roman"/>
        </w:rPr>
      </w:pPr>
    </w:p>
    <w:p w14:paraId="470565E6" w14:textId="77777777" w:rsidR="00670BB9" w:rsidRDefault="00670BB9">
      <w:pPr>
        <w:pStyle w:val="BodyText"/>
        <w:rPr>
          <w:rFonts w:ascii="Times New Roman"/>
        </w:rPr>
      </w:pPr>
    </w:p>
    <w:p w14:paraId="352304A4" w14:textId="77777777" w:rsidR="00670BB9" w:rsidRDefault="00670BB9">
      <w:pPr>
        <w:pStyle w:val="BodyText"/>
        <w:rPr>
          <w:rFonts w:ascii="Times New Roman"/>
        </w:rPr>
      </w:pPr>
    </w:p>
    <w:p w14:paraId="1B75EA7C" w14:textId="77777777" w:rsidR="00670BB9" w:rsidRDefault="00670BB9">
      <w:pPr>
        <w:pStyle w:val="BodyText"/>
        <w:rPr>
          <w:rFonts w:ascii="Times New Roman"/>
        </w:rPr>
      </w:pPr>
    </w:p>
    <w:p w14:paraId="15B167E6" w14:textId="77777777" w:rsidR="00670BB9" w:rsidRDefault="00670BB9">
      <w:pPr>
        <w:pStyle w:val="BodyText"/>
        <w:rPr>
          <w:rFonts w:ascii="Times New Roman"/>
        </w:rPr>
      </w:pPr>
    </w:p>
    <w:p w14:paraId="51EB95A8" w14:textId="77777777" w:rsidR="00670BB9" w:rsidRDefault="00670BB9">
      <w:pPr>
        <w:pStyle w:val="BodyText"/>
        <w:rPr>
          <w:rFonts w:ascii="Times New Roman"/>
        </w:rPr>
      </w:pPr>
    </w:p>
    <w:p w14:paraId="55D92339" w14:textId="77777777" w:rsidR="00670BB9" w:rsidRDefault="00670BB9">
      <w:pPr>
        <w:pStyle w:val="BodyText"/>
        <w:rPr>
          <w:rFonts w:ascii="Times New Roman"/>
        </w:rPr>
      </w:pPr>
    </w:p>
    <w:p w14:paraId="06292FB5" w14:textId="77777777" w:rsidR="00670BB9" w:rsidRDefault="00670BB9">
      <w:pPr>
        <w:pStyle w:val="BodyText"/>
        <w:rPr>
          <w:rFonts w:ascii="Times New Roman"/>
          <w:sz w:val="27"/>
        </w:rPr>
      </w:pPr>
    </w:p>
    <w:p w14:paraId="01E1EF5A" w14:textId="77777777" w:rsidR="00970FF2" w:rsidRDefault="00000000" w:rsidP="00970FF2">
      <w:pPr>
        <w:pStyle w:val="BodyText"/>
        <w:spacing w:before="16" w:line="276" w:lineRule="auto"/>
        <w:ind w:left="100" w:right="9516"/>
      </w:pPr>
      <w:bookmarkStart w:id="0" w:name="Dear_(Manager),"/>
      <w:bookmarkEnd w:id="0"/>
      <w:r>
        <w:t>Dear</w:t>
      </w:r>
      <w:r>
        <w:rPr>
          <w:spacing w:val="-12"/>
        </w:rPr>
        <w:t xml:space="preserve"> </w:t>
      </w:r>
      <w:r>
        <w:t xml:space="preserve">(Manager), </w:t>
      </w:r>
    </w:p>
    <w:p w14:paraId="6CCE4057" w14:textId="77777777" w:rsidR="00970FF2" w:rsidRDefault="00970FF2" w:rsidP="00970FF2">
      <w:pPr>
        <w:pStyle w:val="BodyText"/>
        <w:spacing w:before="16" w:line="276" w:lineRule="auto"/>
        <w:ind w:left="100" w:right="9516"/>
      </w:pPr>
    </w:p>
    <w:p w14:paraId="7517D8BD" w14:textId="1B72BB38" w:rsidR="00670BB9" w:rsidRDefault="00000000" w:rsidP="00970FF2">
      <w:pPr>
        <w:pStyle w:val="BodyText"/>
        <w:spacing w:before="16" w:line="276" w:lineRule="auto"/>
        <w:ind w:left="100" w:right="9516"/>
        <w:rPr>
          <w:spacing w:val="-4"/>
        </w:rPr>
      </w:pPr>
      <w:r>
        <w:t>Re:</w:t>
      </w:r>
      <w:r>
        <w:rPr>
          <w:spacing w:val="1"/>
        </w:rPr>
        <w:t xml:space="preserve"> </w:t>
      </w:r>
      <w:r>
        <w:t>VISTAS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C95D23">
        <w:rPr>
          <w:spacing w:val="-4"/>
        </w:rPr>
        <w:t>5</w:t>
      </w:r>
    </w:p>
    <w:p w14:paraId="439D6227" w14:textId="77777777" w:rsidR="00970FF2" w:rsidRDefault="00970FF2" w:rsidP="00970FF2">
      <w:pPr>
        <w:pStyle w:val="BodyText"/>
        <w:spacing w:before="16" w:line="276" w:lineRule="auto"/>
        <w:ind w:left="100" w:right="9516"/>
      </w:pPr>
    </w:p>
    <w:p w14:paraId="2EE2CE63" w14:textId="347940DC" w:rsidR="00670BB9" w:rsidRDefault="00000000" w:rsidP="00C95D23">
      <w:pPr>
        <w:pStyle w:val="BodyText"/>
        <w:spacing w:before="35" w:line="276" w:lineRule="auto"/>
        <w:ind w:left="100" w:right="103"/>
      </w:pPr>
      <w:r>
        <w:t>I’m</w:t>
      </w:r>
      <w:r>
        <w:rPr>
          <w:spacing w:val="-1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approval to</w:t>
      </w:r>
      <w:r>
        <w:rPr>
          <w:spacing w:val="-2"/>
        </w:rPr>
        <w:t xml:space="preserve"> </w:t>
      </w:r>
      <w:r>
        <w:t>attend a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conference,</w:t>
      </w:r>
      <w:r>
        <w:rPr>
          <w:spacing w:val="-1"/>
        </w:rPr>
        <w:t xml:space="preserve"> </w:t>
      </w:r>
      <w:r>
        <w:t>Vistex’s VISTAS,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held </w:t>
      </w:r>
      <w:r w:rsidR="0074544F">
        <w:t>September</w:t>
      </w:r>
      <w:r>
        <w:rPr>
          <w:spacing w:val="-1"/>
        </w:rPr>
        <w:t xml:space="preserve"> </w:t>
      </w:r>
      <w:r w:rsidR="00C95D23">
        <w:t>23-35</w:t>
      </w:r>
      <w:r>
        <w:t>,</w:t>
      </w:r>
      <w:r>
        <w:rPr>
          <w:spacing w:val="-1"/>
        </w:rPr>
        <w:t xml:space="preserve"> </w:t>
      </w:r>
      <w:proofErr w:type="gramStart"/>
      <w:r>
        <w:t>202</w:t>
      </w:r>
      <w:r w:rsidR="00C95D23">
        <w:t>5</w:t>
      </w:r>
      <w:proofErr w:type="gramEnd"/>
      <w:r>
        <w:rPr>
          <w:spacing w:val="-3"/>
        </w:rPr>
        <w:t xml:space="preserve"> </w:t>
      </w:r>
      <w:r>
        <w:t xml:space="preserve">at </w:t>
      </w:r>
      <w:r w:rsidR="00C95D23" w:rsidRPr="00C95D23">
        <w:t>The Westin Kierland Resort &amp; Spa</w:t>
      </w:r>
      <w:r w:rsidR="00C95D23">
        <w:t xml:space="preserve"> in </w:t>
      </w:r>
      <w:r w:rsidR="00C95D23" w:rsidRPr="00C95D23">
        <w:t>Scottsdale, AZ</w:t>
      </w:r>
      <w:r>
        <w:t>.</w:t>
      </w:r>
      <w:r>
        <w:rPr>
          <w:spacing w:val="-3"/>
        </w:rPr>
        <w:t xml:space="preserve"> </w:t>
      </w:r>
      <w:r>
        <w:t>The event includes two and a half days of learning; including best practices, workshops, networking and an environment where I can immerse myself in the latest trends, technologies and methodologies. It’s the one conference each year that</w:t>
      </w:r>
      <w:r>
        <w:rPr>
          <w:spacing w:val="-4"/>
        </w:rPr>
        <w:t xml:space="preserve"> </w:t>
      </w:r>
      <w:r>
        <w:t>brings</w:t>
      </w:r>
      <w:r>
        <w:rPr>
          <w:spacing w:val="-1"/>
        </w:rPr>
        <w:t xml:space="preserve"> </w:t>
      </w:r>
      <w:r>
        <w:t>together the</w:t>
      </w:r>
      <w:r>
        <w:rPr>
          <w:spacing w:val="-3"/>
        </w:rPr>
        <w:t xml:space="preserve"> </w:t>
      </w:r>
      <w:r>
        <w:t>entire Vistex</w:t>
      </w:r>
      <w:r>
        <w:rPr>
          <w:spacing w:val="-4"/>
        </w:rPr>
        <w:t xml:space="preserve"> </w:t>
      </w:r>
      <w:r>
        <w:t>community.</w:t>
      </w:r>
      <w:r>
        <w:rPr>
          <w:spacing w:val="-3"/>
        </w:rPr>
        <w:t xml:space="preserve"> </w:t>
      </w:r>
      <w:r>
        <w:t>At 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b/>
        </w:rPr>
        <w:t>$XXX</w:t>
      </w:r>
      <w:r>
        <w:t>,</w:t>
      </w:r>
      <w:r>
        <w:rPr>
          <w:spacing w:val="-3"/>
        </w:rPr>
        <w:t xml:space="preserve"> </w:t>
      </w:r>
      <w:r>
        <w:t>it's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cost-effective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we’re getting the most from our Vistex investment and should yield a significant boost to our ROI.</w:t>
      </w:r>
    </w:p>
    <w:p w14:paraId="4E146C07" w14:textId="77777777" w:rsidR="00670BB9" w:rsidRDefault="00670BB9" w:rsidP="00970FF2">
      <w:pPr>
        <w:pStyle w:val="BodyText"/>
        <w:spacing w:before="3" w:line="276" w:lineRule="auto"/>
        <w:rPr>
          <w:sz w:val="14"/>
        </w:rPr>
      </w:pPr>
    </w:p>
    <w:p w14:paraId="00812E00" w14:textId="77777777" w:rsidR="00670BB9" w:rsidRDefault="00000000" w:rsidP="00970FF2">
      <w:pPr>
        <w:pStyle w:val="BodyText"/>
        <w:spacing w:line="276" w:lineRule="auto"/>
        <w:ind w:left="100"/>
      </w:pPr>
      <w:proofErr w:type="gramStart"/>
      <w:r>
        <w:t>In</w:t>
      </w:r>
      <w:r>
        <w:rPr>
          <w:spacing w:val="-5"/>
        </w:rPr>
        <w:t xml:space="preserve"> </w:t>
      </w:r>
      <w:r>
        <w:t>particular,</w:t>
      </w:r>
      <w:r>
        <w:rPr>
          <w:spacing w:val="-2"/>
        </w:rPr>
        <w:t xml:space="preserve"> </w:t>
      </w:r>
      <w:r>
        <w:t>I’d</w:t>
      </w:r>
      <w:proofErr w:type="gramEnd"/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focus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practices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benefit these</w:t>
      </w:r>
      <w:r>
        <w:rPr>
          <w:spacing w:val="-2"/>
        </w:rPr>
        <w:t xml:space="preserve"> projects:</w:t>
      </w:r>
    </w:p>
    <w:p w14:paraId="76CE673A" w14:textId="77777777" w:rsidR="00670BB9" w:rsidRDefault="00670BB9" w:rsidP="00970FF2">
      <w:pPr>
        <w:pStyle w:val="BodyText"/>
        <w:spacing w:before="10" w:line="276" w:lineRule="auto"/>
        <w:rPr>
          <w:sz w:val="13"/>
        </w:rPr>
      </w:pPr>
    </w:p>
    <w:p w14:paraId="675B02DF" w14:textId="77777777" w:rsidR="00670BB9" w:rsidRDefault="00000000" w:rsidP="00970FF2">
      <w:pPr>
        <w:pStyle w:val="ListParagraph"/>
        <w:numPr>
          <w:ilvl w:val="0"/>
          <w:numId w:val="1"/>
        </w:numPr>
        <w:tabs>
          <w:tab w:val="left" w:pos="246"/>
        </w:tabs>
        <w:spacing w:line="276" w:lineRule="auto"/>
        <w:ind w:hanging="146"/>
        <w:rPr>
          <w:sz w:val="20"/>
        </w:rPr>
      </w:pPr>
      <w:r>
        <w:rPr>
          <w:sz w:val="20"/>
        </w:rPr>
        <w:t>[add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initiative]</w:t>
      </w:r>
    </w:p>
    <w:p w14:paraId="298A127C" w14:textId="77777777" w:rsidR="00670BB9" w:rsidRDefault="00000000" w:rsidP="00970FF2">
      <w:pPr>
        <w:pStyle w:val="ListParagraph"/>
        <w:numPr>
          <w:ilvl w:val="0"/>
          <w:numId w:val="1"/>
        </w:numPr>
        <w:tabs>
          <w:tab w:val="left" w:pos="246"/>
        </w:tabs>
        <w:spacing w:line="276" w:lineRule="auto"/>
        <w:ind w:hanging="146"/>
        <w:rPr>
          <w:sz w:val="20"/>
        </w:rPr>
      </w:pPr>
      <w:r>
        <w:rPr>
          <w:sz w:val="20"/>
        </w:rPr>
        <w:t>[add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initiative]</w:t>
      </w:r>
    </w:p>
    <w:p w14:paraId="30F3E0FC" w14:textId="77777777" w:rsidR="00670BB9" w:rsidRDefault="00000000" w:rsidP="00970FF2">
      <w:pPr>
        <w:pStyle w:val="ListParagraph"/>
        <w:numPr>
          <w:ilvl w:val="0"/>
          <w:numId w:val="1"/>
        </w:numPr>
        <w:tabs>
          <w:tab w:val="left" w:pos="246"/>
        </w:tabs>
        <w:spacing w:line="276" w:lineRule="auto"/>
        <w:ind w:hanging="146"/>
        <w:rPr>
          <w:sz w:val="20"/>
        </w:rPr>
      </w:pPr>
      <w:r>
        <w:rPr>
          <w:sz w:val="20"/>
        </w:rPr>
        <w:t>[add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initiative]</w:t>
      </w:r>
    </w:p>
    <w:p w14:paraId="170AF765" w14:textId="77777777" w:rsidR="00670BB9" w:rsidRDefault="00670BB9" w:rsidP="00970FF2">
      <w:pPr>
        <w:pStyle w:val="BodyText"/>
        <w:spacing w:before="8" w:line="276" w:lineRule="auto"/>
        <w:rPr>
          <w:sz w:val="16"/>
        </w:rPr>
      </w:pPr>
    </w:p>
    <w:p w14:paraId="1AC19AFC" w14:textId="77777777" w:rsidR="00670BB9" w:rsidRDefault="00000000" w:rsidP="00970FF2">
      <w:pPr>
        <w:pStyle w:val="BodyText"/>
        <w:spacing w:before="1" w:line="276" w:lineRule="auto"/>
        <w:ind w:left="100" w:right="103"/>
      </w:pPr>
      <w:r>
        <w:t>In addition to product demonstrations and breakout sessions with Vistex customers, partners, industry experts and influencer speakers,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interact</w:t>
      </w:r>
      <w:r>
        <w:rPr>
          <w:spacing w:val="-4"/>
        </w:rPr>
        <w:t xml:space="preserve"> </w:t>
      </w:r>
      <w:r>
        <w:t>with high-level</w:t>
      </w:r>
      <w:r>
        <w:rPr>
          <w:spacing w:val="-3"/>
        </w:rPr>
        <w:t xml:space="preserve"> </w:t>
      </w:r>
      <w:r>
        <w:t>Vistex</w:t>
      </w:r>
      <w:r>
        <w:rPr>
          <w:spacing w:val="-3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1:1</w:t>
      </w:r>
      <w:r>
        <w:rPr>
          <w:spacing w:val="-4"/>
        </w:rPr>
        <w:t xml:space="preserve"> </w:t>
      </w:r>
      <w:proofErr w:type="gramStart"/>
      <w:r>
        <w:t>sessions</w:t>
      </w:r>
      <w:proofErr w:type="gramEnd"/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Vistex</w:t>
      </w:r>
      <w:r>
        <w:rPr>
          <w:spacing w:val="-4"/>
        </w:rPr>
        <w:t xml:space="preserve"> </w:t>
      </w:r>
      <w:r>
        <w:t>experts to gain additional knowledge relevant to our projects. The opportunity to meet face-to-face and deepen our relationship will be invaluable, and something that I can leverage when I return to the office.</w:t>
      </w:r>
    </w:p>
    <w:p w14:paraId="10637F5B" w14:textId="77777777" w:rsidR="00670BB9" w:rsidRDefault="00670BB9" w:rsidP="00970FF2">
      <w:pPr>
        <w:pStyle w:val="BodyText"/>
        <w:spacing w:line="276" w:lineRule="auto"/>
      </w:pPr>
    </w:p>
    <w:p w14:paraId="54197650" w14:textId="77777777" w:rsidR="00670BB9" w:rsidRDefault="00000000" w:rsidP="00970FF2">
      <w:pPr>
        <w:pStyle w:val="Title"/>
        <w:spacing w:line="276" w:lineRule="auto"/>
      </w:pPr>
      <w:bookmarkStart w:id="1" w:name="Here’s_an_approximate_breakdown_of_confe"/>
      <w:bookmarkEnd w:id="1"/>
      <w:r>
        <w:t>Here’s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breakdown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conference</w:t>
      </w:r>
      <w:r>
        <w:rPr>
          <w:spacing w:val="-8"/>
        </w:rPr>
        <w:t xml:space="preserve"> </w:t>
      </w:r>
      <w:r>
        <w:rPr>
          <w:spacing w:val="-2"/>
        </w:rPr>
        <w:t>costs:</w:t>
      </w:r>
    </w:p>
    <w:p w14:paraId="6FDCB400" w14:textId="77777777" w:rsidR="00670BB9" w:rsidRDefault="00670BB9" w:rsidP="00970FF2">
      <w:pPr>
        <w:pStyle w:val="BodyText"/>
        <w:spacing w:before="7" w:after="1" w:line="276" w:lineRule="auto"/>
        <w:rPr>
          <w:b/>
          <w:sz w:val="19"/>
        </w:rPr>
      </w:pPr>
    </w:p>
    <w:tbl>
      <w:tblPr>
        <w:tblW w:w="0" w:type="auto"/>
        <w:tblInd w:w="30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1606"/>
      </w:tblGrid>
      <w:tr w:rsidR="00670BB9" w14:paraId="39A8396C" w14:textId="77777777">
        <w:trPr>
          <w:trHeight w:val="222"/>
        </w:trPr>
        <w:tc>
          <w:tcPr>
            <w:tcW w:w="2982" w:type="dxa"/>
          </w:tcPr>
          <w:p w14:paraId="00F25525" w14:textId="77777777" w:rsidR="00670BB9" w:rsidRDefault="00000000" w:rsidP="00970FF2">
            <w:pPr>
              <w:pStyle w:val="TableParagraph"/>
              <w:spacing w:line="276" w:lineRule="auto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Airfare</w:t>
            </w:r>
          </w:p>
        </w:tc>
        <w:tc>
          <w:tcPr>
            <w:tcW w:w="1606" w:type="dxa"/>
          </w:tcPr>
          <w:p w14:paraId="6BB92AB4" w14:textId="77777777" w:rsidR="00670BB9" w:rsidRDefault="00000000" w:rsidP="00970FF2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</w:t>
            </w:r>
          </w:p>
        </w:tc>
      </w:tr>
      <w:tr w:rsidR="00670BB9" w14:paraId="1A03C2DA" w14:textId="77777777">
        <w:trPr>
          <w:trHeight w:val="245"/>
        </w:trPr>
        <w:tc>
          <w:tcPr>
            <w:tcW w:w="2982" w:type="dxa"/>
          </w:tcPr>
          <w:p w14:paraId="05AFB72F" w14:textId="77777777" w:rsidR="00670BB9" w:rsidRDefault="00000000" w:rsidP="00970FF2">
            <w:pPr>
              <w:pStyle w:val="TableParagraph"/>
              <w:spacing w:line="276" w:lineRule="auto"/>
              <w:ind w:left="50"/>
              <w:rPr>
                <w:sz w:val="20"/>
              </w:rPr>
            </w:pPr>
            <w:r>
              <w:rPr>
                <w:sz w:val="20"/>
              </w:rPr>
              <w:t>Hotel: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nights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4"/>
                <w:sz w:val="20"/>
              </w:rPr>
              <w:t>$XX)</w:t>
            </w:r>
          </w:p>
        </w:tc>
        <w:tc>
          <w:tcPr>
            <w:tcW w:w="1606" w:type="dxa"/>
          </w:tcPr>
          <w:p w14:paraId="41133C79" w14:textId="77777777" w:rsidR="00670BB9" w:rsidRDefault="00000000" w:rsidP="00970FF2">
            <w:pPr>
              <w:pStyle w:val="TableParagraph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XX</w:t>
            </w:r>
          </w:p>
        </w:tc>
      </w:tr>
      <w:tr w:rsidR="00670BB9" w14:paraId="2FCED534" w14:textId="77777777">
        <w:trPr>
          <w:trHeight w:val="250"/>
        </w:trPr>
        <w:tc>
          <w:tcPr>
            <w:tcW w:w="2982" w:type="dxa"/>
          </w:tcPr>
          <w:p w14:paraId="1D56F752" w14:textId="77777777" w:rsidR="00670BB9" w:rsidRDefault="00000000" w:rsidP="00970FF2">
            <w:pPr>
              <w:pStyle w:val="TableParagraph"/>
              <w:tabs>
                <w:tab w:val="left" w:pos="4061"/>
              </w:tabs>
              <w:spacing w:line="276" w:lineRule="auto"/>
              <w:ind w:left="-60" w:right="-1080"/>
              <w:rPr>
                <w:sz w:val="20"/>
              </w:rPr>
            </w:pPr>
            <w:r>
              <w:rPr>
                <w:spacing w:val="6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Registration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4"/>
                <w:sz w:val="20"/>
                <w:u w:val="single"/>
              </w:rPr>
              <w:t>Fee*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06" w:type="dxa"/>
          </w:tcPr>
          <w:p w14:paraId="2C5ABB43" w14:textId="77777777" w:rsidR="00670BB9" w:rsidRDefault="00000000" w:rsidP="00970FF2">
            <w:pPr>
              <w:pStyle w:val="TableParagraph"/>
              <w:tabs>
                <w:tab w:val="left" w:pos="1909"/>
              </w:tabs>
              <w:spacing w:line="276" w:lineRule="auto"/>
              <w:ind w:right="-317"/>
              <w:rPr>
                <w:sz w:val="20"/>
              </w:rPr>
            </w:pPr>
            <w:r>
              <w:rPr>
                <w:sz w:val="20"/>
                <w:u w:val="single"/>
              </w:rPr>
              <w:t>$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  <w:u w:val="single"/>
              </w:rPr>
              <w:t>XX</w:t>
            </w:r>
            <w:r>
              <w:rPr>
                <w:sz w:val="20"/>
                <w:u w:val="single"/>
              </w:rPr>
              <w:tab/>
            </w:r>
          </w:p>
        </w:tc>
      </w:tr>
      <w:tr w:rsidR="00670BB9" w14:paraId="6A29C0F9" w14:textId="77777777">
        <w:trPr>
          <w:trHeight w:val="227"/>
        </w:trPr>
        <w:tc>
          <w:tcPr>
            <w:tcW w:w="2982" w:type="dxa"/>
          </w:tcPr>
          <w:p w14:paraId="2CD5F9E4" w14:textId="77777777" w:rsidR="00670BB9" w:rsidRDefault="00000000" w:rsidP="00970FF2">
            <w:pPr>
              <w:pStyle w:val="TableParagraph"/>
              <w:spacing w:line="276" w:lineRule="auto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606" w:type="dxa"/>
          </w:tcPr>
          <w:p w14:paraId="27E07D0A" w14:textId="77777777" w:rsidR="00670BB9" w:rsidRDefault="00000000" w:rsidP="00970FF2">
            <w:pPr>
              <w:pStyle w:val="TableParagraph"/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XXX</w:t>
            </w:r>
          </w:p>
        </w:tc>
      </w:tr>
    </w:tbl>
    <w:p w14:paraId="5EDCF037" w14:textId="77777777" w:rsidR="00670BB9" w:rsidRDefault="00670BB9" w:rsidP="00970FF2">
      <w:pPr>
        <w:pStyle w:val="BodyText"/>
        <w:spacing w:before="14" w:line="276" w:lineRule="auto"/>
        <w:rPr>
          <w:b/>
          <w:sz w:val="13"/>
        </w:rPr>
      </w:pPr>
    </w:p>
    <w:p w14:paraId="1F0FC4CE" w14:textId="77777777" w:rsidR="00970FF2" w:rsidRDefault="00000000" w:rsidP="00970FF2">
      <w:pPr>
        <w:pStyle w:val="BodyText"/>
        <w:spacing w:line="276" w:lineRule="auto"/>
        <w:ind w:left="100" w:right="4797"/>
      </w:pPr>
      <w:r>
        <w:t>*Registration</w:t>
      </w:r>
      <w:r>
        <w:rPr>
          <w:spacing w:val="-6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sessions,</w:t>
      </w:r>
      <w:r>
        <w:rPr>
          <w:spacing w:val="-5"/>
        </w:rPr>
        <w:t xml:space="preserve"> </w:t>
      </w:r>
      <w:r>
        <w:t>meals,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networking</w:t>
      </w:r>
      <w:r>
        <w:rPr>
          <w:spacing w:val="-5"/>
        </w:rPr>
        <w:t xml:space="preserve"> </w:t>
      </w:r>
      <w:r>
        <w:t xml:space="preserve">events. </w:t>
      </w:r>
      <w:bookmarkStart w:id="2" w:name="Thank_you_for_considering_this_request._"/>
      <w:bookmarkEnd w:id="2"/>
    </w:p>
    <w:p w14:paraId="34F59981" w14:textId="77777777" w:rsidR="00970FF2" w:rsidRDefault="00970FF2" w:rsidP="00970FF2">
      <w:pPr>
        <w:pStyle w:val="BodyText"/>
        <w:spacing w:line="276" w:lineRule="auto"/>
        <w:ind w:left="100" w:right="4797"/>
      </w:pPr>
    </w:p>
    <w:p w14:paraId="4674703B" w14:textId="77777777" w:rsidR="00970FF2" w:rsidRDefault="00000000" w:rsidP="00970FF2">
      <w:pPr>
        <w:pStyle w:val="BodyText"/>
        <w:spacing w:line="276" w:lineRule="auto"/>
        <w:ind w:left="100" w:right="4797"/>
      </w:pPr>
      <w:r>
        <w:t xml:space="preserve">Thank you for considering this request. I look forward to your reply. </w:t>
      </w:r>
    </w:p>
    <w:p w14:paraId="044BD5BB" w14:textId="77777777" w:rsidR="00970FF2" w:rsidRDefault="00970FF2" w:rsidP="00970FF2">
      <w:pPr>
        <w:pStyle w:val="BodyText"/>
        <w:spacing w:line="276" w:lineRule="auto"/>
        <w:ind w:left="100" w:right="4797"/>
      </w:pPr>
    </w:p>
    <w:p w14:paraId="5CF84D10" w14:textId="7C026E3B" w:rsidR="00670BB9" w:rsidRDefault="00000000" w:rsidP="00970FF2">
      <w:pPr>
        <w:pStyle w:val="BodyText"/>
        <w:spacing w:line="276" w:lineRule="auto"/>
        <w:ind w:left="100" w:right="4797"/>
      </w:pPr>
      <w:r>
        <w:rPr>
          <w:spacing w:val="-2"/>
        </w:rPr>
        <w:t>Regards,</w:t>
      </w:r>
    </w:p>
    <w:sectPr w:rsidR="00670BB9">
      <w:type w:val="continuous"/>
      <w:pgSz w:w="12240" w:h="15840"/>
      <w:pgMar w:top="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1189C"/>
    <w:multiLevelType w:val="hybridMultilevel"/>
    <w:tmpl w:val="8D7AEAFA"/>
    <w:lvl w:ilvl="0" w:tplc="13420BA4">
      <w:numFmt w:val="bullet"/>
      <w:lvlText w:val="•"/>
      <w:lvlJc w:val="left"/>
      <w:pPr>
        <w:ind w:left="245" w:hanging="14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D58A9416">
      <w:numFmt w:val="bullet"/>
      <w:lvlText w:val="•"/>
      <w:lvlJc w:val="left"/>
      <w:pPr>
        <w:ind w:left="1312" w:hanging="145"/>
      </w:pPr>
      <w:rPr>
        <w:rFonts w:hint="default"/>
        <w:lang w:val="en-US" w:eastAsia="en-US" w:bidi="ar-SA"/>
      </w:rPr>
    </w:lvl>
    <w:lvl w:ilvl="2" w:tplc="7DC44294">
      <w:numFmt w:val="bullet"/>
      <w:lvlText w:val="•"/>
      <w:lvlJc w:val="left"/>
      <w:pPr>
        <w:ind w:left="2384" w:hanging="145"/>
      </w:pPr>
      <w:rPr>
        <w:rFonts w:hint="default"/>
        <w:lang w:val="en-US" w:eastAsia="en-US" w:bidi="ar-SA"/>
      </w:rPr>
    </w:lvl>
    <w:lvl w:ilvl="3" w:tplc="B4E2DC7C">
      <w:numFmt w:val="bullet"/>
      <w:lvlText w:val="•"/>
      <w:lvlJc w:val="left"/>
      <w:pPr>
        <w:ind w:left="3456" w:hanging="145"/>
      </w:pPr>
      <w:rPr>
        <w:rFonts w:hint="default"/>
        <w:lang w:val="en-US" w:eastAsia="en-US" w:bidi="ar-SA"/>
      </w:rPr>
    </w:lvl>
    <w:lvl w:ilvl="4" w:tplc="28001070">
      <w:numFmt w:val="bullet"/>
      <w:lvlText w:val="•"/>
      <w:lvlJc w:val="left"/>
      <w:pPr>
        <w:ind w:left="4528" w:hanging="145"/>
      </w:pPr>
      <w:rPr>
        <w:rFonts w:hint="default"/>
        <w:lang w:val="en-US" w:eastAsia="en-US" w:bidi="ar-SA"/>
      </w:rPr>
    </w:lvl>
    <w:lvl w:ilvl="5" w:tplc="08FC0B00">
      <w:numFmt w:val="bullet"/>
      <w:lvlText w:val="•"/>
      <w:lvlJc w:val="left"/>
      <w:pPr>
        <w:ind w:left="5600" w:hanging="145"/>
      </w:pPr>
      <w:rPr>
        <w:rFonts w:hint="default"/>
        <w:lang w:val="en-US" w:eastAsia="en-US" w:bidi="ar-SA"/>
      </w:rPr>
    </w:lvl>
    <w:lvl w:ilvl="6" w:tplc="77BA8422">
      <w:numFmt w:val="bullet"/>
      <w:lvlText w:val="•"/>
      <w:lvlJc w:val="left"/>
      <w:pPr>
        <w:ind w:left="6672" w:hanging="145"/>
      </w:pPr>
      <w:rPr>
        <w:rFonts w:hint="default"/>
        <w:lang w:val="en-US" w:eastAsia="en-US" w:bidi="ar-SA"/>
      </w:rPr>
    </w:lvl>
    <w:lvl w:ilvl="7" w:tplc="9266BD92">
      <w:numFmt w:val="bullet"/>
      <w:lvlText w:val="•"/>
      <w:lvlJc w:val="left"/>
      <w:pPr>
        <w:ind w:left="7744" w:hanging="145"/>
      </w:pPr>
      <w:rPr>
        <w:rFonts w:hint="default"/>
        <w:lang w:val="en-US" w:eastAsia="en-US" w:bidi="ar-SA"/>
      </w:rPr>
    </w:lvl>
    <w:lvl w:ilvl="8" w:tplc="08EA7D9A">
      <w:numFmt w:val="bullet"/>
      <w:lvlText w:val="•"/>
      <w:lvlJc w:val="left"/>
      <w:pPr>
        <w:ind w:left="8816" w:hanging="145"/>
      </w:pPr>
      <w:rPr>
        <w:rFonts w:hint="default"/>
        <w:lang w:val="en-US" w:eastAsia="en-US" w:bidi="ar-SA"/>
      </w:rPr>
    </w:lvl>
  </w:abstractNum>
  <w:num w:numId="1" w16cid:durableId="143998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BB9"/>
    <w:rsid w:val="00483AE5"/>
    <w:rsid w:val="00670BB9"/>
    <w:rsid w:val="0074544F"/>
    <w:rsid w:val="00970FF2"/>
    <w:rsid w:val="00C95D23"/>
    <w:rsid w:val="00F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7531F"/>
  <w15:docId w15:val="{DC72DEDD-9269-5D45-A32F-58FE515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D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1"/>
      <w:ind w:left="10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67" w:lineRule="exact"/>
      <w:ind w:left="245" w:hanging="146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  <w:ind w:left="1079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95D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Siegfried</dc:creator>
  <cp:lastModifiedBy>Stacy Arvanitakis</cp:lastModifiedBy>
  <cp:revision>5</cp:revision>
  <dcterms:created xsi:type="dcterms:W3CDTF">2023-05-03T17:45:00Z</dcterms:created>
  <dcterms:modified xsi:type="dcterms:W3CDTF">2025-02-06T16:12:00Z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2023-05-03T00:00:00Z</vt:filetime>
  </property>
</Properties>
</file>